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70115D" w:rsidRPr="00676795" w14:paraId="2E995F43" w14:textId="77777777" w:rsidTr="001E45FD">
        <w:trPr>
          <w:tblCellSpacing w:w="0" w:type="dxa"/>
        </w:trPr>
        <w:tc>
          <w:tcPr>
            <w:tcW w:w="9026" w:type="dxa"/>
            <w:hideMark/>
          </w:tcPr>
          <w:p w14:paraId="6E7BEAA2" w14:textId="641DC138" w:rsidR="0070115D" w:rsidRPr="00676795" w:rsidRDefault="0070115D" w:rsidP="00265FA9">
            <w:pPr>
              <w:spacing w:after="0" w:line="360" w:lineRule="atLeast"/>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Dear Parent / Carer</w:t>
            </w:r>
          </w:p>
          <w:p w14:paraId="63E4A9CD" w14:textId="2BBAB431" w:rsidR="0070115D" w:rsidRPr="00676795" w:rsidRDefault="0070115D" w:rsidP="0070115D">
            <w:pPr>
              <w:spacing w:after="0" w:line="360" w:lineRule="atLeast"/>
              <w:jc w:val="center"/>
              <w:rPr>
                <w:rFonts w:eastAsia="Times New Roman" w:cstheme="minorHAnsi"/>
                <w:color w:val="000000" w:themeColor="text1"/>
                <w:sz w:val="24"/>
                <w:szCs w:val="24"/>
                <w:lang w:eastAsia="en-GB"/>
              </w:rPr>
            </w:pPr>
          </w:p>
          <w:p w14:paraId="003DA9EF" w14:textId="5B5DA708" w:rsidR="0070115D" w:rsidRPr="00676795" w:rsidRDefault="00676795" w:rsidP="0070115D">
            <w:pPr>
              <w:spacing w:after="0" w:line="360" w:lineRule="atLeast"/>
              <w:jc w:val="center"/>
              <w:rPr>
                <w:rFonts w:eastAsia="Times New Roman" w:cstheme="minorHAnsi"/>
                <w:color w:val="000000" w:themeColor="text1"/>
                <w:sz w:val="24"/>
                <w:szCs w:val="24"/>
                <w:lang w:eastAsia="en-GB"/>
              </w:rPr>
            </w:pPr>
            <w:r w:rsidRPr="00676795">
              <w:rPr>
                <w:rFonts w:eastAsia="Times New Roman" w:cstheme="minorHAnsi"/>
                <w:b/>
                <w:bCs/>
                <w:color w:val="000000" w:themeColor="text1"/>
                <w:sz w:val="24"/>
                <w:szCs w:val="24"/>
                <w:lang w:eastAsia="en-GB"/>
              </w:rPr>
              <w:t>Settling in Review Day for ALL</w:t>
            </w:r>
            <w:r w:rsidR="0070115D" w:rsidRPr="00676795">
              <w:rPr>
                <w:rFonts w:eastAsia="Times New Roman" w:cstheme="minorHAnsi"/>
                <w:b/>
                <w:bCs/>
                <w:color w:val="000000" w:themeColor="text1"/>
                <w:sz w:val="24"/>
                <w:szCs w:val="24"/>
                <w:lang w:eastAsia="en-GB"/>
              </w:rPr>
              <w:t xml:space="preserve"> students will be held on </w:t>
            </w:r>
          </w:p>
          <w:p w14:paraId="4F6584BE" w14:textId="46D6BEB4" w:rsidR="0070115D" w:rsidRDefault="00676795" w:rsidP="00676795">
            <w:pPr>
              <w:spacing w:after="0" w:line="240" w:lineRule="auto"/>
              <w:jc w:val="center"/>
              <w:rPr>
                <w:rFonts w:eastAsia="Times New Roman" w:cstheme="minorHAnsi"/>
                <w:b/>
                <w:bCs/>
                <w:color w:val="000000" w:themeColor="text1"/>
                <w:sz w:val="24"/>
                <w:szCs w:val="24"/>
                <w:lang w:eastAsia="en-GB"/>
              </w:rPr>
            </w:pPr>
            <w:r w:rsidRPr="00676795">
              <w:rPr>
                <w:rFonts w:eastAsia="Times New Roman" w:cstheme="minorHAnsi"/>
                <w:b/>
                <w:bCs/>
                <w:color w:val="000000" w:themeColor="text1"/>
                <w:sz w:val="24"/>
                <w:szCs w:val="24"/>
                <w:lang w:eastAsia="en-GB"/>
              </w:rPr>
              <w:t>Friday 15</w:t>
            </w:r>
            <w:r w:rsidRPr="00676795">
              <w:rPr>
                <w:rFonts w:eastAsia="Times New Roman" w:cstheme="minorHAnsi"/>
                <w:b/>
                <w:bCs/>
                <w:color w:val="000000" w:themeColor="text1"/>
                <w:sz w:val="24"/>
                <w:szCs w:val="24"/>
                <w:vertAlign w:val="superscript"/>
                <w:lang w:eastAsia="en-GB"/>
              </w:rPr>
              <w:t>th</w:t>
            </w:r>
            <w:r w:rsidRPr="00676795">
              <w:rPr>
                <w:rFonts w:eastAsia="Times New Roman" w:cstheme="minorHAnsi"/>
                <w:b/>
                <w:bCs/>
                <w:color w:val="000000" w:themeColor="text1"/>
                <w:sz w:val="24"/>
                <w:szCs w:val="24"/>
                <w:lang w:eastAsia="en-GB"/>
              </w:rPr>
              <w:t xml:space="preserve"> October from 9am - 4pm</w:t>
            </w:r>
          </w:p>
          <w:p w14:paraId="375ED615" w14:textId="77777777" w:rsidR="00676795" w:rsidRPr="00676795" w:rsidRDefault="00676795" w:rsidP="00676795">
            <w:pPr>
              <w:spacing w:after="0" w:line="240" w:lineRule="auto"/>
              <w:jc w:val="center"/>
              <w:rPr>
                <w:rFonts w:eastAsia="Times New Roman" w:cstheme="minorHAnsi"/>
                <w:color w:val="000000" w:themeColor="text1"/>
                <w:sz w:val="24"/>
                <w:szCs w:val="24"/>
                <w:lang w:eastAsia="en-GB"/>
              </w:rPr>
            </w:pPr>
          </w:p>
          <w:p w14:paraId="4DCF765D" w14:textId="78254BC9" w:rsidR="00676795" w:rsidRPr="004B4079" w:rsidRDefault="00676795" w:rsidP="00676795">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I</w:t>
            </w:r>
            <w:r w:rsidRPr="004B4079">
              <w:rPr>
                <w:rFonts w:eastAsia="Times New Roman" w:cstheme="minorHAnsi"/>
                <w:color w:val="000000" w:themeColor="text1"/>
                <w:sz w:val="24"/>
                <w:szCs w:val="24"/>
                <w:lang w:eastAsia="en-GB"/>
              </w:rPr>
              <w:t xml:space="preserve">n response to parent/carer feedback and with the interests of ensuring we communicate with parents/carers regularly we are this year running our first ever 'Settling In Review' day. </w:t>
            </w:r>
          </w:p>
          <w:p w14:paraId="2AFC9CFC" w14:textId="104A6333" w:rsidR="00676795" w:rsidRPr="00676795" w:rsidRDefault="00676795" w:rsidP="00676795">
            <w:pPr>
              <w:spacing w:before="100" w:beforeAutospacing="1" w:after="100" w:afterAutospacing="1" w:line="240" w:lineRule="auto"/>
              <w:rPr>
                <w:rFonts w:eastAsia="Times New Roman" w:cstheme="minorHAnsi"/>
                <w:color w:val="000000" w:themeColor="text1"/>
                <w:sz w:val="24"/>
                <w:szCs w:val="24"/>
                <w:lang w:eastAsia="en-GB"/>
              </w:rPr>
            </w:pPr>
            <w:r w:rsidRPr="004B4079">
              <w:rPr>
                <w:rFonts w:eastAsia="Times New Roman" w:cstheme="minorHAnsi"/>
                <w:color w:val="000000" w:themeColor="text1"/>
                <w:sz w:val="24"/>
                <w:szCs w:val="24"/>
                <w:lang w:eastAsia="en-GB"/>
              </w:rPr>
              <w:t xml:space="preserve">The purpose of this event is to allow you to talk with subject teachers and academic mentors to discuss how your young person is settling in at St Brendan’s College, whether they are ATL3, year 12 or year 13 students. </w:t>
            </w:r>
          </w:p>
          <w:p w14:paraId="27A00527" w14:textId="71CDE1CA" w:rsidR="00676795" w:rsidRPr="004B4079" w:rsidRDefault="00676795" w:rsidP="00676795">
            <w:pPr>
              <w:spacing w:before="100" w:beforeAutospacing="1" w:after="100" w:afterAutospacing="1" w:line="240" w:lineRule="auto"/>
              <w:rPr>
                <w:rFonts w:eastAsia="Times New Roman" w:cstheme="minorHAnsi"/>
                <w:color w:val="000000" w:themeColor="text1"/>
                <w:sz w:val="24"/>
                <w:szCs w:val="24"/>
                <w:lang w:eastAsia="en-GB"/>
              </w:rPr>
            </w:pPr>
            <w:r w:rsidRPr="004B4079">
              <w:rPr>
                <w:rFonts w:eastAsia="Times New Roman" w:cstheme="minorHAnsi"/>
                <w:color w:val="000000" w:themeColor="text1"/>
                <w:sz w:val="24"/>
                <w:szCs w:val="24"/>
                <w:lang w:eastAsia="en-GB"/>
              </w:rPr>
              <w:t>Parent/Carers are advised that on this day all students will be completing their lessons at home. Students will be set work, so that teachers and academic mentors are available to meet with you. If you have IT/</w:t>
            </w:r>
            <w:proofErr w:type="spellStart"/>
            <w:r w:rsidRPr="004B4079">
              <w:rPr>
                <w:rFonts w:eastAsia="Times New Roman" w:cstheme="minorHAnsi"/>
                <w:color w:val="000000" w:themeColor="text1"/>
                <w:sz w:val="24"/>
                <w:szCs w:val="24"/>
                <w:lang w:eastAsia="en-GB"/>
              </w:rPr>
              <w:t>WiFi</w:t>
            </w:r>
            <w:proofErr w:type="spellEnd"/>
            <w:r w:rsidRPr="004B4079">
              <w:rPr>
                <w:rFonts w:eastAsia="Times New Roman" w:cstheme="minorHAnsi"/>
                <w:color w:val="000000" w:themeColor="text1"/>
                <w:sz w:val="24"/>
                <w:szCs w:val="24"/>
                <w:lang w:eastAsia="en-GB"/>
              </w:rPr>
              <w:t xml:space="preserve"> issues and your young person cannot access learning from home </w:t>
            </w:r>
            <w:r w:rsidRPr="00676795">
              <w:rPr>
                <w:rFonts w:eastAsia="Times New Roman" w:cstheme="minorHAnsi"/>
                <w:color w:val="000000" w:themeColor="text1"/>
                <w:sz w:val="24"/>
                <w:szCs w:val="24"/>
                <w:lang w:eastAsia="en-GB"/>
              </w:rPr>
              <w:t xml:space="preserve">then please contact </w:t>
            </w:r>
            <w:hyperlink r:id="rId5" w:history="1">
              <w:r w:rsidR="000B2F62" w:rsidRPr="00676795">
                <w:rPr>
                  <w:rStyle w:val="Hyperlink"/>
                  <w:rFonts w:eastAsia="Times New Roman" w:cstheme="minorHAnsi"/>
                  <w:color w:val="000000" w:themeColor="text1"/>
                  <w:sz w:val="24"/>
                  <w:szCs w:val="24"/>
                  <w:lang w:eastAsia="en-GB"/>
                </w:rPr>
                <w:t>progressreview@stbrn.ac.uk</w:t>
              </w:r>
            </w:hyperlink>
            <w:r w:rsidR="000B2F62" w:rsidRPr="00676795">
              <w:rPr>
                <w:rFonts w:eastAsia="Times New Roman" w:cstheme="minorHAnsi"/>
                <w:color w:val="000000" w:themeColor="text1"/>
                <w:sz w:val="24"/>
                <w:szCs w:val="24"/>
                <w:lang w:eastAsia="en-GB"/>
              </w:rPr>
              <w:t xml:space="preserve"> </w:t>
            </w:r>
            <w:r w:rsidRPr="004B4079">
              <w:rPr>
                <w:rFonts w:eastAsia="Times New Roman" w:cstheme="minorHAnsi"/>
                <w:color w:val="000000" w:themeColor="text1"/>
                <w:sz w:val="24"/>
                <w:szCs w:val="24"/>
                <w:lang w:eastAsia="en-GB"/>
              </w:rPr>
              <w:t>and we will arrange provision for them.</w:t>
            </w:r>
          </w:p>
          <w:p w14:paraId="061CA478" w14:textId="77777777" w:rsidR="00D81C9A" w:rsidRDefault="00676795" w:rsidP="00676795">
            <w:pPr>
              <w:spacing w:before="100" w:beforeAutospacing="1" w:after="100" w:afterAutospacing="1" w:line="240" w:lineRule="auto"/>
              <w:rPr>
                <w:rFonts w:eastAsia="Times New Roman" w:cstheme="minorHAnsi"/>
                <w:color w:val="000000" w:themeColor="text1"/>
                <w:sz w:val="24"/>
                <w:szCs w:val="24"/>
                <w:lang w:eastAsia="en-GB"/>
              </w:rPr>
            </w:pPr>
            <w:r w:rsidRPr="004B4079">
              <w:rPr>
                <w:rFonts w:eastAsia="Times New Roman" w:cstheme="minorHAnsi"/>
                <w:color w:val="000000" w:themeColor="text1"/>
                <w:sz w:val="24"/>
                <w:szCs w:val="24"/>
                <w:u w:val="single"/>
                <w:lang w:eastAsia="en-GB"/>
              </w:rPr>
              <w:t>How will appointments run?</w:t>
            </w:r>
            <w:r w:rsidRPr="004B4079">
              <w:rPr>
                <w:rFonts w:eastAsia="Times New Roman" w:cstheme="minorHAnsi"/>
                <w:color w:val="000000" w:themeColor="text1"/>
                <w:sz w:val="24"/>
                <w:szCs w:val="24"/>
                <w:lang w:eastAsia="en-GB"/>
              </w:rPr>
              <w:t xml:space="preserve"> This year all appointments with subject teachers and academic mentors will take place via Teams video calls, which will be arranged through your young person’s student email account (teacher/academic mentor will contact you at the time of your appointment(s)). </w:t>
            </w:r>
            <w:r w:rsidR="00AC5B2C" w:rsidRPr="00676795">
              <w:rPr>
                <w:rFonts w:eastAsia="Times New Roman" w:cstheme="minorHAnsi"/>
                <w:b/>
                <w:color w:val="000000" w:themeColor="text1"/>
                <w:sz w:val="24"/>
                <w:szCs w:val="24"/>
                <w:lang w:eastAsia="en-GB"/>
              </w:rPr>
              <w:t xml:space="preserve">PLEASE ENSURE THAT YOUR CHILD </w:t>
            </w:r>
            <w:proofErr w:type="gramStart"/>
            <w:r w:rsidR="00AC5B2C" w:rsidRPr="00676795">
              <w:rPr>
                <w:rFonts w:eastAsia="Times New Roman" w:cstheme="minorHAnsi"/>
                <w:b/>
                <w:color w:val="000000" w:themeColor="text1"/>
                <w:sz w:val="24"/>
                <w:szCs w:val="24"/>
                <w:lang w:eastAsia="en-GB"/>
              </w:rPr>
              <w:t>IS LOGGED</w:t>
            </w:r>
            <w:proofErr w:type="gramEnd"/>
            <w:r w:rsidR="00AC5B2C" w:rsidRPr="00676795">
              <w:rPr>
                <w:rFonts w:eastAsia="Times New Roman" w:cstheme="minorHAnsi"/>
                <w:b/>
                <w:color w:val="000000" w:themeColor="text1"/>
                <w:sz w:val="24"/>
                <w:szCs w:val="24"/>
                <w:lang w:eastAsia="en-GB"/>
              </w:rPr>
              <w:t xml:space="preserve"> INTO TEAMS PRIOR TO THE START OF YOUR APPOINTMENT TIME</w:t>
            </w:r>
            <w:r w:rsidR="00AC5B2C" w:rsidRPr="00676795">
              <w:rPr>
                <w:rFonts w:eastAsia="Times New Roman" w:cstheme="minorHAnsi"/>
                <w:color w:val="000000" w:themeColor="text1"/>
                <w:sz w:val="24"/>
                <w:szCs w:val="24"/>
                <w:lang w:eastAsia="en-GB"/>
              </w:rPr>
              <w:t xml:space="preserve">. </w:t>
            </w:r>
          </w:p>
          <w:p w14:paraId="29D43755" w14:textId="77777777" w:rsidR="00D81C9A" w:rsidRDefault="7F27617F" w:rsidP="00D81C9A">
            <w:pPr>
              <w:spacing w:before="100" w:beforeAutospacing="1" w:after="100" w:afterAutospacing="1" w:line="240" w:lineRule="auto"/>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xml:space="preserve">To book your appointments with your young person's teachers and academic mentor, please click the </w:t>
            </w:r>
            <w:r w:rsidR="00AC5B2C" w:rsidRPr="00676795">
              <w:rPr>
                <w:rFonts w:eastAsia="Times New Roman" w:cstheme="minorHAnsi"/>
                <w:color w:val="000000" w:themeColor="text1"/>
                <w:sz w:val="24"/>
                <w:szCs w:val="24"/>
                <w:lang w:eastAsia="en-GB"/>
              </w:rPr>
              <w:t>link</w:t>
            </w:r>
            <w:r w:rsidRPr="00676795">
              <w:rPr>
                <w:rFonts w:eastAsia="Times New Roman" w:cstheme="minorHAnsi"/>
                <w:color w:val="000000" w:themeColor="text1"/>
                <w:sz w:val="24"/>
                <w:szCs w:val="24"/>
                <w:lang w:eastAsia="en-GB"/>
              </w:rPr>
              <w:t xml:space="preserve"> </w:t>
            </w:r>
            <w:r w:rsidR="00D81C9A">
              <w:rPr>
                <w:rFonts w:eastAsia="Times New Roman" w:cstheme="minorHAnsi"/>
                <w:color w:val="000000" w:themeColor="text1"/>
                <w:sz w:val="24"/>
                <w:szCs w:val="24"/>
                <w:lang w:eastAsia="en-GB"/>
              </w:rPr>
              <w:t>below</w:t>
            </w:r>
            <w:r w:rsidRPr="00676795">
              <w:rPr>
                <w:rFonts w:eastAsia="Times New Roman" w:cstheme="minorHAnsi"/>
                <w:color w:val="000000" w:themeColor="text1"/>
                <w:sz w:val="24"/>
                <w:szCs w:val="24"/>
                <w:lang w:eastAsia="en-GB"/>
              </w:rPr>
              <w:t xml:space="preserve"> and f</w:t>
            </w:r>
            <w:bookmarkStart w:id="0" w:name="_GoBack"/>
            <w:bookmarkEnd w:id="0"/>
            <w:r w:rsidRPr="00676795">
              <w:rPr>
                <w:rFonts w:eastAsia="Times New Roman" w:cstheme="minorHAnsi"/>
                <w:color w:val="000000" w:themeColor="text1"/>
                <w:sz w:val="24"/>
                <w:szCs w:val="24"/>
                <w:lang w:eastAsia="en-GB"/>
              </w:rPr>
              <w:t xml:space="preserve">ollow these simple instructions to book: </w:t>
            </w:r>
            <w:r w:rsidR="0070115D" w:rsidRPr="00676795">
              <w:rPr>
                <w:rFonts w:eastAsia="Times New Roman" w:cstheme="minorHAnsi"/>
                <w:color w:val="000000" w:themeColor="text1"/>
                <w:sz w:val="24"/>
                <w:szCs w:val="24"/>
                <w:lang w:eastAsia="en-GB"/>
              </w:rPr>
              <w:t> </w:t>
            </w:r>
          </w:p>
          <w:p w14:paraId="09B17C68" w14:textId="609C0A71" w:rsidR="0070115D" w:rsidRPr="00676795" w:rsidRDefault="00D81C9A" w:rsidP="00D81C9A">
            <w:pPr>
              <w:spacing w:before="100" w:beforeAutospacing="1" w:after="100" w:afterAutospacing="1"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Click </w:t>
            </w:r>
            <w:hyperlink r:id="rId6" w:history="1">
              <w:r w:rsidR="00676795" w:rsidRPr="00D81C9A">
                <w:rPr>
                  <w:rStyle w:val="Hyperlink"/>
                  <w:rFonts w:eastAsia="Times New Roman" w:cstheme="minorHAnsi"/>
                  <w:b/>
                  <w:color w:val="0070C0"/>
                  <w:sz w:val="24"/>
                  <w:szCs w:val="24"/>
                  <w:lang w:eastAsia="en-GB"/>
                </w:rPr>
                <w:t>Mak</w:t>
              </w:r>
              <w:r w:rsidR="00676795" w:rsidRPr="00D81C9A">
                <w:rPr>
                  <w:rStyle w:val="Hyperlink"/>
                  <w:rFonts w:eastAsia="Times New Roman" w:cstheme="minorHAnsi"/>
                  <w:b/>
                  <w:color w:val="0070C0"/>
                  <w:sz w:val="24"/>
                  <w:szCs w:val="24"/>
                  <w:lang w:eastAsia="en-GB"/>
                </w:rPr>
                <w:t>e</w:t>
              </w:r>
              <w:r w:rsidR="00676795" w:rsidRPr="00D81C9A">
                <w:rPr>
                  <w:rStyle w:val="Hyperlink"/>
                  <w:rFonts w:eastAsia="Times New Roman" w:cstheme="minorHAnsi"/>
                  <w:b/>
                  <w:color w:val="0070C0"/>
                  <w:sz w:val="24"/>
                  <w:szCs w:val="24"/>
                  <w:lang w:eastAsia="en-GB"/>
                </w:rPr>
                <w:t xml:space="preserve"> a booking</w:t>
              </w:r>
            </w:hyperlink>
          </w:p>
          <w:p w14:paraId="7BE611F7" w14:textId="3CEE0EA8" w:rsidR="0070115D" w:rsidRPr="00D81C9A" w:rsidRDefault="0070115D" w:rsidP="00D81C9A">
            <w:pPr>
              <w:pStyle w:val="ListParagraph"/>
              <w:numPr>
                <w:ilvl w:val="0"/>
                <w:numId w:val="1"/>
              </w:numPr>
              <w:spacing w:after="0" w:line="240" w:lineRule="auto"/>
              <w:jc w:val="both"/>
              <w:rPr>
                <w:rFonts w:eastAsia="Times New Roman" w:cstheme="minorHAnsi"/>
                <w:color w:val="000000" w:themeColor="text1"/>
                <w:sz w:val="24"/>
                <w:szCs w:val="24"/>
                <w:lang w:eastAsia="en-GB"/>
              </w:rPr>
            </w:pPr>
            <w:r w:rsidRPr="00D81C9A">
              <w:rPr>
                <w:rFonts w:eastAsia="Times New Roman" w:cstheme="minorHAnsi"/>
                <w:color w:val="000000" w:themeColor="text1"/>
                <w:sz w:val="24"/>
                <w:szCs w:val="24"/>
                <w:lang w:eastAsia="en-GB"/>
              </w:rPr>
              <w:t xml:space="preserve">Enter the event code </w:t>
            </w:r>
            <w:r w:rsidR="00D94D47" w:rsidRPr="00D81C9A">
              <w:rPr>
                <w:rFonts w:eastAsia="Times New Roman" w:cstheme="minorHAnsi"/>
                <w:color w:val="000000" w:themeColor="text1"/>
                <w:sz w:val="24"/>
                <w:szCs w:val="24"/>
                <w:lang w:eastAsia="en-GB"/>
              </w:rPr>
              <w:t>–</w:t>
            </w:r>
            <w:r w:rsidRPr="00D81C9A">
              <w:rPr>
                <w:rFonts w:eastAsia="Times New Roman" w:cstheme="minorHAnsi"/>
                <w:color w:val="000000" w:themeColor="text1"/>
                <w:sz w:val="24"/>
                <w:szCs w:val="24"/>
                <w:lang w:eastAsia="en-GB"/>
              </w:rPr>
              <w:t xml:space="preserve"> </w:t>
            </w:r>
            <w:r w:rsidR="00676795" w:rsidRPr="00D81C9A">
              <w:rPr>
                <w:rFonts w:eastAsia="Times New Roman" w:cstheme="minorHAnsi"/>
                <w:b/>
                <w:bCs/>
                <w:color w:val="000000" w:themeColor="text1"/>
                <w:sz w:val="24"/>
                <w:szCs w:val="24"/>
                <w:lang w:eastAsia="en-GB"/>
              </w:rPr>
              <w:t>8dfnm</w:t>
            </w:r>
            <w:r w:rsidRPr="00D81C9A">
              <w:rPr>
                <w:rFonts w:eastAsia="Times New Roman" w:cstheme="minorHAnsi"/>
                <w:color w:val="000000" w:themeColor="text1"/>
                <w:sz w:val="24"/>
                <w:szCs w:val="24"/>
                <w:lang w:eastAsia="en-GB"/>
              </w:rPr>
              <w:t xml:space="preserve"> - for this </w:t>
            </w:r>
            <w:r w:rsidR="00DE29A3" w:rsidRPr="00D81C9A">
              <w:rPr>
                <w:rFonts w:eastAsia="Times New Roman" w:cstheme="minorHAnsi"/>
                <w:color w:val="000000" w:themeColor="text1"/>
                <w:sz w:val="24"/>
                <w:szCs w:val="24"/>
                <w:lang w:eastAsia="en-GB"/>
              </w:rPr>
              <w:t>Settling in Review only</w:t>
            </w:r>
            <w:r w:rsidRPr="00D81C9A">
              <w:rPr>
                <w:rFonts w:eastAsia="Times New Roman" w:cstheme="minorHAnsi"/>
                <w:color w:val="000000" w:themeColor="text1"/>
                <w:sz w:val="24"/>
                <w:szCs w:val="24"/>
                <w:lang w:eastAsia="en-GB"/>
              </w:rPr>
              <w:t xml:space="preserve"> </w:t>
            </w:r>
          </w:p>
          <w:p w14:paraId="76CBF71E" w14:textId="774660C4" w:rsidR="0070115D" w:rsidRPr="00D81C9A" w:rsidRDefault="0070115D" w:rsidP="00D81C9A">
            <w:pPr>
              <w:pStyle w:val="ListParagraph"/>
              <w:numPr>
                <w:ilvl w:val="0"/>
                <w:numId w:val="1"/>
              </w:numPr>
              <w:spacing w:after="0" w:line="240" w:lineRule="auto"/>
              <w:jc w:val="both"/>
              <w:rPr>
                <w:rFonts w:eastAsia="Times New Roman" w:cstheme="minorHAnsi"/>
                <w:color w:val="000000" w:themeColor="text1"/>
                <w:sz w:val="24"/>
                <w:szCs w:val="24"/>
                <w:lang w:eastAsia="en-GB"/>
              </w:rPr>
            </w:pPr>
            <w:r w:rsidRPr="00D81C9A">
              <w:rPr>
                <w:rFonts w:eastAsia="Times New Roman" w:cstheme="minorHAnsi"/>
                <w:color w:val="000000" w:themeColor="text1"/>
                <w:sz w:val="24"/>
                <w:szCs w:val="24"/>
                <w:lang w:eastAsia="en-GB"/>
              </w:rPr>
              <w:t xml:space="preserve">Enter </w:t>
            </w:r>
            <w:r w:rsidR="00676795" w:rsidRPr="00D81C9A">
              <w:rPr>
                <w:rFonts w:eastAsia="Times New Roman" w:cstheme="minorHAnsi"/>
                <w:color w:val="000000" w:themeColor="text1"/>
                <w:sz w:val="24"/>
                <w:szCs w:val="24"/>
                <w:lang w:eastAsia="en-GB"/>
              </w:rPr>
              <w:t>the</w:t>
            </w:r>
            <w:r w:rsidRPr="00D81C9A">
              <w:rPr>
                <w:rFonts w:eastAsia="Times New Roman" w:cstheme="minorHAnsi"/>
                <w:color w:val="000000" w:themeColor="text1"/>
                <w:sz w:val="24"/>
                <w:szCs w:val="24"/>
                <w:lang w:eastAsia="en-GB"/>
              </w:rPr>
              <w:t xml:space="preserve"> details</w:t>
            </w:r>
            <w:r w:rsidR="00676795" w:rsidRPr="00D81C9A">
              <w:rPr>
                <w:rFonts w:eastAsia="Times New Roman" w:cstheme="minorHAnsi"/>
                <w:color w:val="000000" w:themeColor="text1"/>
                <w:sz w:val="24"/>
                <w:szCs w:val="24"/>
                <w:lang w:eastAsia="en-GB"/>
              </w:rPr>
              <w:t xml:space="preserve"> that </w:t>
            </w:r>
            <w:proofErr w:type="gramStart"/>
            <w:r w:rsidR="00676795" w:rsidRPr="00D81C9A">
              <w:rPr>
                <w:rFonts w:eastAsia="Times New Roman" w:cstheme="minorHAnsi"/>
                <w:color w:val="000000" w:themeColor="text1"/>
                <w:sz w:val="24"/>
                <w:szCs w:val="24"/>
                <w:lang w:eastAsia="en-GB"/>
              </w:rPr>
              <w:t>are requested</w:t>
            </w:r>
            <w:proofErr w:type="gramEnd"/>
            <w:r w:rsidRPr="00D81C9A">
              <w:rPr>
                <w:rFonts w:eastAsia="Times New Roman" w:cstheme="minorHAnsi"/>
                <w:color w:val="000000" w:themeColor="text1"/>
                <w:sz w:val="24"/>
                <w:szCs w:val="24"/>
                <w:lang w:eastAsia="en-GB"/>
              </w:rPr>
              <w:t xml:space="preserve"> - name, email address, </w:t>
            </w:r>
            <w:r w:rsidR="00676795" w:rsidRPr="00D81C9A">
              <w:rPr>
                <w:rFonts w:eastAsia="Times New Roman" w:cstheme="minorHAnsi"/>
                <w:color w:val="000000" w:themeColor="text1"/>
                <w:sz w:val="24"/>
                <w:szCs w:val="24"/>
                <w:lang w:eastAsia="en-GB"/>
              </w:rPr>
              <w:t>young person’s</w:t>
            </w:r>
            <w:r w:rsidRPr="00D81C9A">
              <w:rPr>
                <w:rFonts w:eastAsia="Times New Roman" w:cstheme="minorHAnsi"/>
                <w:color w:val="000000" w:themeColor="text1"/>
                <w:sz w:val="24"/>
                <w:szCs w:val="24"/>
                <w:lang w:eastAsia="en-GB"/>
              </w:rPr>
              <w:t xml:space="preserve"> name</w:t>
            </w:r>
            <w:r w:rsidR="00AC5B2C" w:rsidRPr="00D81C9A">
              <w:rPr>
                <w:rFonts w:eastAsia="Times New Roman" w:cstheme="minorHAnsi"/>
                <w:color w:val="000000" w:themeColor="text1"/>
                <w:sz w:val="24"/>
                <w:szCs w:val="24"/>
                <w:lang w:eastAsia="en-GB"/>
              </w:rPr>
              <w:t>, student id number</w:t>
            </w:r>
            <w:r w:rsidRPr="00D81C9A">
              <w:rPr>
                <w:rFonts w:eastAsia="Times New Roman" w:cstheme="minorHAnsi"/>
                <w:color w:val="000000" w:themeColor="text1"/>
                <w:sz w:val="24"/>
                <w:szCs w:val="24"/>
                <w:lang w:eastAsia="en-GB"/>
              </w:rPr>
              <w:t xml:space="preserve"> etc. </w:t>
            </w:r>
          </w:p>
          <w:p w14:paraId="41C64060" w14:textId="12E953FE" w:rsidR="0070115D" w:rsidRPr="00D81C9A" w:rsidRDefault="0070115D" w:rsidP="00D81C9A">
            <w:pPr>
              <w:pStyle w:val="ListParagraph"/>
              <w:numPr>
                <w:ilvl w:val="0"/>
                <w:numId w:val="1"/>
              </w:numPr>
              <w:spacing w:after="0" w:line="240" w:lineRule="auto"/>
              <w:jc w:val="both"/>
              <w:rPr>
                <w:rFonts w:eastAsia="Times New Roman" w:cstheme="minorHAnsi"/>
                <w:color w:val="000000" w:themeColor="text1"/>
                <w:sz w:val="24"/>
                <w:szCs w:val="24"/>
                <w:lang w:eastAsia="en-GB"/>
              </w:rPr>
            </w:pPr>
            <w:r w:rsidRPr="00D81C9A">
              <w:rPr>
                <w:rFonts w:eastAsia="Times New Roman" w:cstheme="minorHAnsi"/>
                <w:color w:val="000000" w:themeColor="text1"/>
                <w:sz w:val="24"/>
                <w:szCs w:val="24"/>
                <w:lang w:eastAsia="en-GB"/>
              </w:rPr>
              <w:t xml:space="preserve">Choose the relevant Teacher(s) and Academic mentor for your </w:t>
            </w:r>
            <w:r w:rsidR="00676795" w:rsidRPr="00D81C9A">
              <w:rPr>
                <w:rFonts w:eastAsia="Times New Roman" w:cstheme="minorHAnsi"/>
                <w:color w:val="000000" w:themeColor="text1"/>
                <w:sz w:val="24"/>
                <w:szCs w:val="24"/>
                <w:lang w:eastAsia="en-GB"/>
              </w:rPr>
              <w:t>young person</w:t>
            </w:r>
            <w:r w:rsidRPr="00D81C9A">
              <w:rPr>
                <w:rFonts w:eastAsia="Times New Roman" w:cstheme="minorHAnsi"/>
                <w:color w:val="000000" w:themeColor="text1"/>
                <w:sz w:val="24"/>
                <w:szCs w:val="24"/>
                <w:lang w:eastAsia="en-GB"/>
              </w:rPr>
              <w:t xml:space="preserve"> </w:t>
            </w:r>
          </w:p>
          <w:p w14:paraId="2C33803C" w14:textId="5E3E7F1A" w:rsidR="0070115D" w:rsidRPr="00D81C9A" w:rsidRDefault="0070115D" w:rsidP="00D81C9A">
            <w:pPr>
              <w:pStyle w:val="ListParagraph"/>
              <w:numPr>
                <w:ilvl w:val="0"/>
                <w:numId w:val="1"/>
              </w:numPr>
              <w:spacing w:after="0" w:line="240" w:lineRule="auto"/>
              <w:jc w:val="both"/>
              <w:rPr>
                <w:rFonts w:eastAsia="Times New Roman" w:cstheme="minorHAnsi"/>
                <w:color w:val="000000" w:themeColor="text1"/>
                <w:sz w:val="24"/>
                <w:szCs w:val="24"/>
                <w:lang w:eastAsia="en-GB"/>
              </w:rPr>
            </w:pPr>
            <w:r w:rsidRPr="00D81C9A">
              <w:rPr>
                <w:rFonts w:eastAsia="Times New Roman" w:cstheme="minorHAnsi"/>
                <w:color w:val="000000" w:themeColor="text1"/>
                <w:sz w:val="24"/>
                <w:szCs w:val="24"/>
                <w:lang w:eastAsia="en-GB"/>
              </w:rPr>
              <w:t>Choose times for your bookings based on those available within the system</w:t>
            </w:r>
          </w:p>
          <w:p w14:paraId="0DA70637" w14:textId="5B939060" w:rsidR="0070115D" w:rsidRPr="00676795" w:rsidRDefault="0070115D" w:rsidP="0070115D">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w:t>
            </w:r>
            <w:r w:rsidR="001E45FD" w:rsidRPr="00676795">
              <w:rPr>
                <w:rFonts w:eastAsia="Times New Roman" w:cstheme="minorHAnsi"/>
                <w:color w:val="000000" w:themeColor="text1"/>
                <w:sz w:val="24"/>
                <w:szCs w:val="24"/>
                <w:lang w:eastAsia="en-GB"/>
              </w:rPr>
              <w:t xml:space="preserve">                                </w:t>
            </w:r>
            <w:r w:rsidRPr="00676795">
              <w:rPr>
                <w:rFonts w:eastAsia="Times New Roman" w:cstheme="minorHAnsi"/>
                <w:color w:val="000000" w:themeColor="text1"/>
                <w:sz w:val="24"/>
                <w:szCs w:val="24"/>
                <w:lang w:eastAsia="en-GB"/>
              </w:rPr>
              <w:t> </w:t>
            </w:r>
          </w:p>
          <w:p w14:paraId="2E0F535C" w14:textId="77777777" w:rsidR="00AC5B2C" w:rsidRPr="00676795" w:rsidRDefault="0070115D" w:rsidP="001E45FD">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When you click finish, your appointment timetable will be emailed to you automatically - check your junk mail folder if you do not receive your email immediately.</w:t>
            </w:r>
          </w:p>
          <w:p w14:paraId="4E708795" w14:textId="77777777" w:rsidR="00AF0B30" w:rsidRPr="00676795" w:rsidRDefault="00AF0B30" w:rsidP="001E45FD">
            <w:pPr>
              <w:spacing w:after="0" w:line="240" w:lineRule="auto"/>
              <w:jc w:val="both"/>
              <w:rPr>
                <w:rFonts w:eastAsia="Times New Roman" w:cstheme="minorHAnsi"/>
                <w:color w:val="000000" w:themeColor="text1"/>
                <w:sz w:val="24"/>
                <w:szCs w:val="24"/>
                <w:lang w:eastAsia="en-GB"/>
              </w:rPr>
            </w:pPr>
          </w:p>
          <w:p w14:paraId="010C50C4" w14:textId="02D40E1D" w:rsidR="00AF0B30" w:rsidRPr="00676795" w:rsidRDefault="00AF0B30" w:rsidP="00676795">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xml:space="preserve">The booking system will close on the </w:t>
            </w:r>
            <w:r w:rsidR="00676795" w:rsidRPr="00676795">
              <w:rPr>
                <w:rFonts w:eastAsia="Times New Roman" w:cstheme="minorHAnsi"/>
                <w:color w:val="000000" w:themeColor="text1"/>
                <w:sz w:val="24"/>
                <w:szCs w:val="24"/>
                <w:lang w:eastAsia="en-GB"/>
              </w:rPr>
              <w:t>14</w:t>
            </w:r>
            <w:r w:rsidR="00676795" w:rsidRPr="00676795">
              <w:rPr>
                <w:rFonts w:eastAsia="Times New Roman" w:cstheme="minorHAnsi"/>
                <w:color w:val="000000" w:themeColor="text1"/>
                <w:sz w:val="24"/>
                <w:szCs w:val="24"/>
                <w:vertAlign w:val="superscript"/>
                <w:lang w:eastAsia="en-GB"/>
              </w:rPr>
              <w:t>th</w:t>
            </w:r>
            <w:r w:rsidR="00676795" w:rsidRPr="00676795">
              <w:rPr>
                <w:rFonts w:eastAsia="Times New Roman" w:cstheme="minorHAnsi"/>
                <w:color w:val="000000" w:themeColor="text1"/>
                <w:sz w:val="24"/>
                <w:szCs w:val="24"/>
                <w:lang w:eastAsia="en-GB"/>
              </w:rPr>
              <w:t xml:space="preserve"> October</w:t>
            </w:r>
            <w:r w:rsidRPr="00676795">
              <w:rPr>
                <w:rFonts w:eastAsia="Times New Roman" w:cstheme="minorHAnsi"/>
                <w:color w:val="000000" w:themeColor="text1"/>
                <w:sz w:val="24"/>
                <w:szCs w:val="24"/>
                <w:lang w:eastAsia="en-GB"/>
              </w:rPr>
              <w:t xml:space="preserve"> at 1.30pm, so please ensure that all bookings are made before this time.</w:t>
            </w:r>
          </w:p>
        </w:tc>
      </w:tr>
    </w:tbl>
    <w:p w14:paraId="41C8F396" w14:textId="77777777" w:rsidR="0070115D" w:rsidRPr="00676795" w:rsidRDefault="0070115D" w:rsidP="0070115D">
      <w:pPr>
        <w:spacing w:after="0" w:line="240" w:lineRule="auto"/>
        <w:rPr>
          <w:rFonts w:eastAsia="Times New Roman" w:cstheme="minorHAnsi"/>
          <w:vanish/>
          <w:color w:val="000000" w:themeColor="text1"/>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0115D" w:rsidRPr="00676795" w14:paraId="72A3D3EC" w14:textId="77777777">
        <w:trPr>
          <w:tblCellSpacing w:w="0" w:type="dxa"/>
        </w:trPr>
        <w:tc>
          <w:tcPr>
            <w:tcW w:w="0" w:type="auto"/>
            <w:vAlign w:val="center"/>
            <w:hideMark/>
          </w:tcPr>
          <w:p w14:paraId="0D0B940D" w14:textId="77777777" w:rsidR="0070115D" w:rsidRPr="00676795" w:rsidRDefault="0070115D" w:rsidP="0070115D">
            <w:pPr>
              <w:spacing w:after="0" w:line="240" w:lineRule="auto"/>
              <w:rPr>
                <w:rFonts w:eastAsia="Times New Roman" w:cstheme="minorHAnsi"/>
                <w:color w:val="000000" w:themeColor="text1"/>
                <w:sz w:val="24"/>
                <w:szCs w:val="24"/>
                <w:lang w:eastAsia="en-GB"/>
              </w:rPr>
            </w:pPr>
            <w:r w:rsidRPr="00676795">
              <w:rPr>
                <w:rFonts w:eastAsia="Times New Roman" w:cstheme="minorHAnsi"/>
                <w:noProof/>
                <w:color w:val="000000" w:themeColor="text1"/>
                <w:sz w:val="24"/>
                <w:szCs w:val="24"/>
                <w:lang w:eastAsia="en-GB"/>
              </w:rPr>
              <w:drawing>
                <wp:inline distT="0" distB="0" distL="0" distR="0" wp14:anchorId="6745FC6A" wp14:editId="51B50DDB">
                  <wp:extent cx="95250" cy="142875"/>
                  <wp:effectExtent l="0" t="0" r="0" b="0"/>
                  <wp:docPr id="2" name="Picture 2"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emlfiles4.com/cmpimg/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r>
    </w:tbl>
    <w:p w14:paraId="0E27B00A" w14:textId="77777777" w:rsidR="0070115D" w:rsidRPr="00676795" w:rsidRDefault="0070115D" w:rsidP="0070115D">
      <w:pPr>
        <w:spacing w:after="0" w:line="240" w:lineRule="auto"/>
        <w:rPr>
          <w:rFonts w:eastAsia="Times New Roman" w:cstheme="minorHAnsi"/>
          <w:vanish/>
          <w:color w:val="000000" w:themeColor="text1"/>
          <w:sz w:val="24"/>
          <w:szCs w:val="24"/>
          <w:lang w:eastAsia="en-GB"/>
        </w:rPr>
      </w:pPr>
    </w:p>
    <w:tbl>
      <w:tblPr>
        <w:tblW w:w="5104" w:type="pct"/>
        <w:tblCellSpacing w:w="0" w:type="dxa"/>
        <w:tblInd w:w="-142" w:type="dxa"/>
        <w:tblCellMar>
          <w:left w:w="0" w:type="dxa"/>
          <w:right w:w="0" w:type="dxa"/>
        </w:tblCellMar>
        <w:tblLook w:val="04A0" w:firstRow="1" w:lastRow="0" w:firstColumn="1" w:lastColumn="0" w:noHBand="0" w:noVBand="1"/>
      </w:tblPr>
      <w:tblGrid>
        <w:gridCol w:w="9214"/>
      </w:tblGrid>
      <w:tr w:rsidR="00676795" w:rsidRPr="00676795" w14:paraId="5AD6863D" w14:textId="77777777" w:rsidTr="00AF0B30">
        <w:trPr>
          <w:tblCellSpacing w:w="0" w:type="dxa"/>
        </w:trPr>
        <w:tc>
          <w:tcPr>
            <w:tcW w:w="5000" w:type="pct"/>
            <w:tcMar>
              <w:top w:w="90" w:type="dxa"/>
              <w:left w:w="90" w:type="dxa"/>
              <w:bottom w:w="90" w:type="dxa"/>
              <w:right w:w="90" w:type="dxa"/>
            </w:tcMar>
            <w:hideMark/>
          </w:tcPr>
          <w:p w14:paraId="78650711" w14:textId="026C67E0" w:rsidR="006804A2" w:rsidRPr="00676795" w:rsidRDefault="7F27617F" w:rsidP="0070115D">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xml:space="preserve">You can return to the link by clicking the button above at any time from the same computer to change your appointments until bookings close. You must use the same computer you made the original booking on, and use the same event code. </w:t>
            </w:r>
            <w:r w:rsidRPr="00676795">
              <w:rPr>
                <w:rFonts w:eastAsia="Times New Roman" w:cstheme="minorHAnsi"/>
                <w:b/>
                <w:bCs/>
                <w:color w:val="000000" w:themeColor="text1"/>
                <w:sz w:val="24"/>
                <w:szCs w:val="24"/>
                <w:lang w:eastAsia="en-GB"/>
              </w:rPr>
              <w:t>Remember to use the same computer, name and email address you used when you made your original booking.</w:t>
            </w:r>
            <w:r w:rsidRPr="00676795">
              <w:rPr>
                <w:rFonts w:eastAsia="Times New Roman" w:cstheme="minorHAnsi"/>
                <w:color w:val="000000" w:themeColor="text1"/>
                <w:sz w:val="24"/>
                <w:szCs w:val="24"/>
                <w:lang w:eastAsia="en-GB"/>
              </w:rPr>
              <w:t xml:space="preserve"> If you do not have access to the internet, please contact </w:t>
            </w:r>
            <w:hyperlink r:id="rId8" w:history="1">
              <w:r w:rsidR="00AC5B2C" w:rsidRPr="00676795">
                <w:rPr>
                  <w:rStyle w:val="Hyperlink"/>
                  <w:rFonts w:eastAsia="Times New Roman" w:cstheme="minorHAnsi"/>
                  <w:color w:val="000000" w:themeColor="text1"/>
                  <w:sz w:val="24"/>
                  <w:szCs w:val="24"/>
                  <w:lang w:eastAsia="en-GB"/>
                </w:rPr>
                <w:t>progressreview@stbrn.ac.uk</w:t>
              </w:r>
            </w:hyperlink>
            <w:r w:rsidR="006804A2" w:rsidRPr="00676795">
              <w:rPr>
                <w:rFonts w:eastAsia="Times New Roman" w:cstheme="minorHAnsi"/>
                <w:color w:val="000000" w:themeColor="text1"/>
                <w:sz w:val="24"/>
                <w:szCs w:val="24"/>
                <w:lang w:eastAsia="en-GB"/>
              </w:rPr>
              <w:t xml:space="preserve"> who will be happy to help you, should your </w:t>
            </w:r>
            <w:r w:rsidR="00676795" w:rsidRPr="00676795">
              <w:rPr>
                <w:rFonts w:eastAsia="Times New Roman" w:cstheme="minorHAnsi"/>
                <w:color w:val="000000" w:themeColor="text1"/>
                <w:sz w:val="24"/>
                <w:szCs w:val="24"/>
                <w:lang w:eastAsia="en-GB"/>
              </w:rPr>
              <w:t>young person</w:t>
            </w:r>
            <w:r w:rsidR="006804A2" w:rsidRPr="00676795">
              <w:rPr>
                <w:rFonts w:eastAsia="Times New Roman" w:cstheme="minorHAnsi"/>
                <w:color w:val="000000" w:themeColor="text1"/>
                <w:sz w:val="24"/>
                <w:szCs w:val="24"/>
                <w:lang w:eastAsia="en-GB"/>
              </w:rPr>
              <w:t xml:space="preserve"> not be able to make these appointments for you on your behalf.</w:t>
            </w:r>
          </w:p>
          <w:p w14:paraId="15B32E3A" w14:textId="77777777" w:rsidR="006804A2" w:rsidRPr="00676795" w:rsidRDefault="006804A2" w:rsidP="0070115D">
            <w:pPr>
              <w:spacing w:after="0" w:line="240" w:lineRule="auto"/>
              <w:jc w:val="both"/>
              <w:rPr>
                <w:rFonts w:eastAsia="Times New Roman" w:cstheme="minorHAnsi"/>
                <w:color w:val="000000" w:themeColor="text1"/>
                <w:sz w:val="24"/>
                <w:szCs w:val="24"/>
                <w:lang w:eastAsia="en-GB"/>
              </w:rPr>
            </w:pPr>
          </w:p>
          <w:p w14:paraId="66A9BD31" w14:textId="0A3A308E" w:rsidR="0070115D" w:rsidRPr="00676795" w:rsidRDefault="7F27617F" w:rsidP="0070115D">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xml:space="preserve">Appointments are strictly a maximum of 7 minutes and spaces are limited. Should more time be required, </w:t>
            </w:r>
            <w:r w:rsidR="006804A2" w:rsidRPr="00676795">
              <w:rPr>
                <w:rFonts w:eastAsia="Times New Roman" w:cstheme="minorHAnsi"/>
                <w:color w:val="000000" w:themeColor="text1"/>
                <w:sz w:val="24"/>
                <w:szCs w:val="24"/>
                <w:lang w:eastAsia="en-GB"/>
              </w:rPr>
              <w:t>then we can arrange this for you at another time</w:t>
            </w:r>
            <w:r w:rsidRPr="00676795">
              <w:rPr>
                <w:rFonts w:eastAsia="Times New Roman" w:cstheme="minorHAnsi"/>
                <w:color w:val="000000" w:themeColor="text1"/>
                <w:sz w:val="24"/>
                <w:szCs w:val="24"/>
                <w:lang w:eastAsia="en-GB"/>
              </w:rPr>
              <w:t>. We appreciate your support in keeping to your booked appointment times. </w:t>
            </w:r>
          </w:p>
          <w:p w14:paraId="44EAFD9C" w14:textId="77777777" w:rsidR="0070115D" w:rsidRPr="00676795" w:rsidRDefault="0070115D" w:rsidP="0070115D">
            <w:pPr>
              <w:spacing w:after="0" w:line="240" w:lineRule="auto"/>
              <w:jc w:val="both"/>
              <w:rPr>
                <w:rFonts w:eastAsia="Times New Roman" w:cstheme="minorHAnsi"/>
                <w:color w:val="000000" w:themeColor="text1"/>
                <w:sz w:val="24"/>
                <w:szCs w:val="24"/>
                <w:lang w:eastAsia="en-GB"/>
              </w:rPr>
            </w:pPr>
          </w:p>
          <w:p w14:paraId="7FE725F8" w14:textId="3DDEE5D8" w:rsidR="00AC5B2C" w:rsidRPr="00676795" w:rsidRDefault="0070115D" w:rsidP="00265FA9">
            <w:pPr>
              <w:spacing w:after="0" w:line="240" w:lineRule="auto"/>
              <w:jc w:val="both"/>
              <w:rPr>
                <w:rFonts w:eastAsia="Times New Roman" w:cstheme="minorHAnsi"/>
                <w:color w:val="000000" w:themeColor="text1"/>
                <w:sz w:val="24"/>
                <w:szCs w:val="24"/>
                <w:lang w:eastAsia="en-GB"/>
              </w:rPr>
            </w:pPr>
            <w:r w:rsidRPr="00676795">
              <w:rPr>
                <w:rFonts w:eastAsia="Times New Roman" w:cstheme="minorHAnsi"/>
                <w:color w:val="000000" w:themeColor="text1"/>
                <w:sz w:val="24"/>
                <w:szCs w:val="24"/>
                <w:lang w:eastAsia="en-GB"/>
              </w:rPr>
              <w:t xml:space="preserve">We look forward to talking with you on the </w:t>
            </w:r>
            <w:r w:rsidR="00676795" w:rsidRPr="00676795">
              <w:rPr>
                <w:rFonts w:eastAsia="Times New Roman" w:cstheme="minorHAnsi"/>
                <w:color w:val="000000" w:themeColor="text1"/>
                <w:sz w:val="24"/>
                <w:szCs w:val="24"/>
                <w:lang w:eastAsia="en-GB"/>
              </w:rPr>
              <w:t>15</w:t>
            </w:r>
            <w:r w:rsidR="00676795" w:rsidRPr="00676795">
              <w:rPr>
                <w:rFonts w:eastAsia="Times New Roman" w:cstheme="minorHAnsi"/>
                <w:color w:val="000000" w:themeColor="text1"/>
                <w:sz w:val="24"/>
                <w:szCs w:val="24"/>
                <w:vertAlign w:val="superscript"/>
                <w:lang w:eastAsia="en-GB"/>
              </w:rPr>
              <w:t>th</w:t>
            </w:r>
            <w:r w:rsidR="00676795" w:rsidRPr="00676795">
              <w:rPr>
                <w:rFonts w:eastAsia="Times New Roman" w:cstheme="minorHAnsi"/>
                <w:color w:val="000000" w:themeColor="text1"/>
                <w:sz w:val="24"/>
                <w:szCs w:val="24"/>
                <w:lang w:eastAsia="en-GB"/>
              </w:rPr>
              <w:t xml:space="preserve"> October!</w:t>
            </w:r>
          </w:p>
          <w:p w14:paraId="4345309A" w14:textId="50665671" w:rsidR="001E45FD" w:rsidRPr="00676795" w:rsidRDefault="001E45FD" w:rsidP="00265FA9">
            <w:pPr>
              <w:spacing w:after="0" w:line="240" w:lineRule="auto"/>
              <w:jc w:val="both"/>
              <w:rPr>
                <w:rFonts w:eastAsia="Times New Roman" w:cstheme="minorHAnsi"/>
                <w:color w:val="000000" w:themeColor="text1"/>
                <w:sz w:val="24"/>
                <w:szCs w:val="24"/>
                <w:lang w:eastAsia="en-GB"/>
              </w:rPr>
            </w:pPr>
          </w:p>
          <w:p w14:paraId="18A7A7EC" w14:textId="09049810" w:rsidR="0070115D" w:rsidRPr="00676795" w:rsidRDefault="0070115D" w:rsidP="00265FA9">
            <w:pPr>
              <w:spacing w:after="0" w:line="240" w:lineRule="auto"/>
              <w:jc w:val="both"/>
              <w:rPr>
                <w:rFonts w:eastAsia="Times New Roman" w:cstheme="minorHAnsi"/>
                <w:color w:val="000000" w:themeColor="text1"/>
                <w:sz w:val="24"/>
                <w:szCs w:val="24"/>
                <w:lang w:eastAsia="en-GB"/>
              </w:rPr>
            </w:pPr>
          </w:p>
          <w:p w14:paraId="1DF88AA7" w14:textId="30867D68" w:rsidR="00E50418" w:rsidRPr="00676795" w:rsidRDefault="00E50418" w:rsidP="00265FA9">
            <w:pPr>
              <w:spacing w:after="0" w:line="240" w:lineRule="auto"/>
              <w:jc w:val="both"/>
              <w:rPr>
                <w:rFonts w:eastAsia="Times New Roman" w:cstheme="minorHAnsi"/>
                <w:color w:val="000000" w:themeColor="text1"/>
                <w:sz w:val="18"/>
                <w:szCs w:val="18"/>
                <w:lang w:eastAsia="en-GB"/>
              </w:rPr>
            </w:pPr>
            <w:r w:rsidRPr="00676795">
              <w:rPr>
                <w:rFonts w:eastAsia="Times New Roman" w:cstheme="minorHAnsi"/>
                <w:color w:val="000000" w:themeColor="text1"/>
                <w:sz w:val="18"/>
                <w:szCs w:val="18"/>
                <w:lang w:eastAsia="en-GB"/>
              </w:rPr>
              <w:t xml:space="preserve">Please see the following link for the privacy policy for the School Interview booking system </w:t>
            </w:r>
            <w:hyperlink r:id="rId9" w:history="1">
              <w:r w:rsidRPr="00676795">
                <w:rPr>
                  <w:rStyle w:val="Hyperlink"/>
                  <w:rFonts w:eastAsia="Times New Roman" w:cstheme="minorHAnsi"/>
                  <w:color w:val="000000" w:themeColor="text1"/>
                  <w:sz w:val="18"/>
                  <w:szCs w:val="18"/>
                  <w:lang w:eastAsia="en-GB"/>
                </w:rPr>
                <w:t>https://www.schoolinterviews.co.nz/privacy?z=bot</w:t>
              </w:r>
            </w:hyperlink>
            <w:r w:rsidRPr="00676795">
              <w:rPr>
                <w:rFonts w:eastAsia="Times New Roman" w:cstheme="minorHAnsi"/>
                <w:color w:val="000000" w:themeColor="text1"/>
                <w:sz w:val="18"/>
                <w:szCs w:val="18"/>
                <w:lang w:eastAsia="en-GB"/>
              </w:rPr>
              <w:t xml:space="preserve"> </w:t>
            </w:r>
          </w:p>
        </w:tc>
      </w:tr>
    </w:tbl>
    <w:p w14:paraId="3DEEC669" w14:textId="77777777" w:rsidR="00EB7DFB" w:rsidRDefault="00D81C9A" w:rsidP="00265FA9"/>
    <w:sectPr w:rsidR="00EB7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63AF"/>
    <w:multiLevelType w:val="hybridMultilevel"/>
    <w:tmpl w:val="E9447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5D"/>
    <w:rsid w:val="000B2F62"/>
    <w:rsid w:val="000E5A36"/>
    <w:rsid w:val="00106871"/>
    <w:rsid w:val="001E45FD"/>
    <w:rsid w:val="00265FA9"/>
    <w:rsid w:val="00515FCC"/>
    <w:rsid w:val="005A1952"/>
    <w:rsid w:val="00676795"/>
    <w:rsid w:val="006804A2"/>
    <w:rsid w:val="0070115D"/>
    <w:rsid w:val="00A640DA"/>
    <w:rsid w:val="00AC5B2C"/>
    <w:rsid w:val="00AF0B30"/>
    <w:rsid w:val="00C37773"/>
    <w:rsid w:val="00C5468A"/>
    <w:rsid w:val="00D81C9A"/>
    <w:rsid w:val="00D94D47"/>
    <w:rsid w:val="00DE29A3"/>
    <w:rsid w:val="00E50418"/>
    <w:rsid w:val="7F27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7B1"/>
  <w15:chartTrackingRefBased/>
  <w15:docId w15:val="{30088A44-B48A-42B5-AA34-E3C4E58D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A2"/>
    <w:rPr>
      <w:color w:val="0563C1" w:themeColor="hyperlink"/>
      <w:u w:val="single"/>
    </w:rPr>
  </w:style>
  <w:style w:type="character" w:styleId="FollowedHyperlink">
    <w:name w:val="FollowedHyperlink"/>
    <w:basedOn w:val="DefaultParagraphFont"/>
    <w:uiPriority w:val="99"/>
    <w:semiHidden/>
    <w:unhideWhenUsed/>
    <w:rsid w:val="00676795"/>
    <w:rPr>
      <w:color w:val="954F72" w:themeColor="followedHyperlink"/>
      <w:u w:val="single"/>
    </w:rPr>
  </w:style>
  <w:style w:type="paragraph" w:styleId="ListParagraph">
    <w:name w:val="List Paragraph"/>
    <w:basedOn w:val="Normal"/>
    <w:uiPriority w:val="34"/>
    <w:qFormat/>
    <w:rsid w:val="00D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8640">
      <w:bodyDiv w:val="1"/>
      <w:marLeft w:val="0"/>
      <w:marRight w:val="0"/>
      <w:marTop w:val="0"/>
      <w:marBottom w:val="0"/>
      <w:divBdr>
        <w:top w:val="none" w:sz="0" w:space="0" w:color="auto"/>
        <w:left w:val="none" w:sz="0" w:space="0" w:color="auto"/>
        <w:bottom w:val="none" w:sz="0" w:space="0" w:color="auto"/>
        <w:right w:val="none" w:sz="0" w:space="0" w:color="auto"/>
      </w:divBdr>
      <w:divsChild>
        <w:div w:id="1632318444">
          <w:marLeft w:val="0"/>
          <w:marRight w:val="0"/>
          <w:marTop w:val="0"/>
          <w:marBottom w:val="0"/>
          <w:divBdr>
            <w:top w:val="none" w:sz="0" w:space="0" w:color="auto"/>
            <w:left w:val="none" w:sz="0" w:space="0" w:color="auto"/>
            <w:bottom w:val="none" w:sz="0" w:space="0" w:color="auto"/>
            <w:right w:val="none" w:sz="0" w:space="0" w:color="auto"/>
          </w:divBdr>
          <w:divsChild>
            <w:div w:id="690033678">
              <w:marLeft w:val="0"/>
              <w:marRight w:val="0"/>
              <w:marTop w:val="0"/>
              <w:marBottom w:val="0"/>
              <w:divBdr>
                <w:top w:val="none" w:sz="0" w:space="0" w:color="auto"/>
                <w:left w:val="none" w:sz="0" w:space="0" w:color="auto"/>
                <w:bottom w:val="none" w:sz="0" w:space="0" w:color="auto"/>
                <w:right w:val="none" w:sz="0" w:space="0" w:color="auto"/>
              </w:divBdr>
              <w:divsChild>
                <w:div w:id="2078628588">
                  <w:marLeft w:val="0"/>
                  <w:marRight w:val="0"/>
                  <w:marTop w:val="0"/>
                  <w:marBottom w:val="0"/>
                  <w:divBdr>
                    <w:top w:val="none" w:sz="0" w:space="0" w:color="auto"/>
                    <w:left w:val="none" w:sz="0" w:space="0" w:color="auto"/>
                    <w:bottom w:val="none" w:sz="0" w:space="0" w:color="auto"/>
                    <w:right w:val="none" w:sz="0" w:space="0" w:color="auto"/>
                  </w:divBdr>
                  <w:divsChild>
                    <w:div w:id="1197542701">
                      <w:marLeft w:val="0"/>
                      <w:marRight w:val="0"/>
                      <w:marTop w:val="0"/>
                      <w:marBottom w:val="0"/>
                      <w:divBdr>
                        <w:top w:val="none" w:sz="0" w:space="0" w:color="auto"/>
                        <w:left w:val="none" w:sz="0" w:space="0" w:color="auto"/>
                        <w:bottom w:val="none" w:sz="0" w:space="0" w:color="auto"/>
                        <w:right w:val="none" w:sz="0" w:space="0" w:color="auto"/>
                      </w:divBdr>
                      <w:divsChild>
                        <w:div w:id="2117553886">
                          <w:marLeft w:val="0"/>
                          <w:marRight w:val="0"/>
                          <w:marTop w:val="0"/>
                          <w:marBottom w:val="0"/>
                          <w:divBdr>
                            <w:top w:val="none" w:sz="0" w:space="0" w:color="auto"/>
                            <w:left w:val="none" w:sz="0" w:space="0" w:color="auto"/>
                            <w:bottom w:val="none" w:sz="0" w:space="0" w:color="auto"/>
                            <w:right w:val="none" w:sz="0" w:space="0" w:color="auto"/>
                          </w:divBdr>
                          <w:divsChild>
                            <w:div w:id="552886942">
                              <w:marLeft w:val="0"/>
                              <w:marRight w:val="0"/>
                              <w:marTop w:val="0"/>
                              <w:marBottom w:val="0"/>
                              <w:divBdr>
                                <w:top w:val="none" w:sz="0" w:space="0" w:color="auto"/>
                                <w:left w:val="none" w:sz="0" w:space="0" w:color="auto"/>
                                <w:bottom w:val="none" w:sz="0" w:space="0" w:color="auto"/>
                                <w:right w:val="none" w:sz="0" w:space="0" w:color="auto"/>
                              </w:divBdr>
                              <w:divsChild>
                                <w:div w:id="526648975">
                                  <w:marLeft w:val="0"/>
                                  <w:marRight w:val="0"/>
                                  <w:marTop w:val="0"/>
                                  <w:marBottom w:val="0"/>
                                  <w:divBdr>
                                    <w:top w:val="none" w:sz="0" w:space="0" w:color="auto"/>
                                    <w:left w:val="none" w:sz="0" w:space="0" w:color="auto"/>
                                    <w:bottom w:val="none" w:sz="0" w:space="0" w:color="auto"/>
                                    <w:right w:val="none" w:sz="0" w:space="0" w:color="auto"/>
                                  </w:divBdr>
                                  <w:divsChild>
                                    <w:div w:id="904680842">
                                      <w:marLeft w:val="0"/>
                                      <w:marRight w:val="0"/>
                                      <w:marTop w:val="0"/>
                                      <w:marBottom w:val="0"/>
                                      <w:divBdr>
                                        <w:top w:val="none" w:sz="0" w:space="0" w:color="auto"/>
                                        <w:left w:val="none" w:sz="0" w:space="0" w:color="auto"/>
                                        <w:bottom w:val="none" w:sz="0" w:space="0" w:color="auto"/>
                                        <w:right w:val="none" w:sz="0" w:space="0" w:color="auto"/>
                                      </w:divBdr>
                                      <w:divsChild>
                                        <w:div w:id="1712921843">
                                          <w:marLeft w:val="0"/>
                                          <w:marRight w:val="0"/>
                                          <w:marTop w:val="0"/>
                                          <w:marBottom w:val="0"/>
                                          <w:divBdr>
                                            <w:top w:val="none" w:sz="0" w:space="0" w:color="auto"/>
                                            <w:left w:val="none" w:sz="0" w:space="0" w:color="auto"/>
                                            <w:bottom w:val="none" w:sz="0" w:space="0" w:color="auto"/>
                                            <w:right w:val="none" w:sz="0" w:space="0" w:color="auto"/>
                                          </w:divBdr>
                                          <w:divsChild>
                                            <w:div w:id="1822654395">
                                              <w:marLeft w:val="0"/>
                                              <w:marRight w:val="0"/>
                                              <w:marTop w:val="0"/>
                                              <w:marBottom w:val="0"/>
                                              <w:divBdr>
                                                <w:top w:val="none" w:sz="0" w:space="0" w:color="auto"/>
                                                <w:left w:val="none" w:sz="0" w:space="0" w:color="auto"/>
                                                <w:bottom w:val="none" w:sz="0" w:space="0" w:color="auto"/>
                                                <w:right w:val="none" w:sz="0" w:space="0" w:color="auto"/>
                                              </w:divBdr>
                                              <w:divsChild>
                                                <w:div w:id="2030568991">
                                                  <w:marLeft w:val="0"/>
                                                  <w:marRight w:val="0"/>
                                                  <w:marTop w:val="0"/>
                                                  <w:marBottom w:val="0"/>
                                                  <w:divBdr>
                                                    <w:top w:val="none" w:sz="0" w:space="0" w:color="auto"/>
                                                    <w:left w:val="none" w:sz="0" w:space="0" w:color="auto"/>
                                                    <w:bottom w:val="none" w:sz="0" w:space="0" w:color="auto"/>
                                                    <w:right w:val="none" w:sz="0" w:space="0" w:color="auto"/>
                                                  </w:divBdr>
                                                  <w:divsChild>
                                                    <w:div w:id="967592421">
                                                      <w:marLeft w:val="0"/>
                                                      <w:marRight w:val="0"/>
                                                      <w:marTop w:val="0"/>
                                                      <w:marBottom w:val="0"/>
                                                      <w:divBdr>
                                                        <w:top w:val="none" w:sz="0" w:space="0" w:color="auto"/>
                                                        <w:left w:val="none" w:sz="0" w:space="0" w:color="auto"/>
                                                        <w:bottom w:val="none" w:sz="0" w:space="0" w:color="auto"/>
                                                        <w:right w:val="none" w:sz="0" w:space="0" w:color="auto"/>
                                                      </w:divBdr>
                                                      <w:divsChild>
                                                        <w:div w:id="1485852752">
                                                          <w:marLeft w:val="0"/>
                                                          <w:marRight w:val="0"/>
                                                          <w:marTop w:val="0"/>
                                                          <w:marBottom w:val="0"/>
                                                          <w:divBdr>
                                                            <w:top w:val="none" w:sz="0" w:space="0" w:color="auto"/>
                                                            <w:left w:val="none" w:sz="0" w:space="0" w:color="auto"/>
                                                            <w:bottom w:val="none" w:sz="0" w:space="0" w:color="auto"/>
                                                            <w:right w:val="none" w:sz="0" w:space="0" w:color="auto"/>
                                                          </w:divBdr>
                                                          <w:divsChild>
                                                            <w:div w:id="1872762337">
                                                              <w:marLeft w:val="0"/>
                                                              <w:marRight w:val="0"/>
                                                              <w:marTop w:val="0"/>
                                                              <w:marBottom w:val="0"/>
                                                              <w:divBdr>
                                                                <w:top w:val="none" w:sz="0" w:space="0" w:color="auto"/>
                                                                <w:left w:val="none" w:sz="0" w:space="0" w:color="auto"/>
                                                                <w:bottom w:val="none" w:sz="0" w:space="0" w:color="auto"/>
                                                                <w:right w:val="none" w:sz="0" w:space="0" w:color="auto"/>
                                                              </w:divBdr>
                                                              <w:divsChild>
                                                                <w:div w:id="266470687">
                                                                  <w:marLeft w:val="0"/>
                                                                  <w:marRight w:val="0"/>
                                                                  <w:marTop w:val="0"/>
                                                                  <w:marBottom w:val="0"/>
                                                                  <w:divBdr>
                                                                    <w:top w:val="none" w:sz="0" w:space="0" w:color="auto"/>
                                                                    <w:left w:val="none" w:sz="0" w:space="0" w:color="auto"/>
                                                                    <w:bottom w:val="none" w:sz="0" w:space="0" w:color="auto"/>
                                                                    <w:right w:val="none" w:sz="0" w:space="0" w:color="auto"/>
                                                                  </w:divBdr>
                                                                  <w:divsChild>
                                                                    <w:div w:id="2016884276">
                                                                      <w:marLeft w:val="0"/>
                                                                      <w:marRight w:val="0"/>
                                                                      <w:marTop w:val="0"/>
                                                                      <w:marBottom w:val="0"/>
                                                                      <w:divBdr>
                                                                        <w:top w:val="none" w:sz="0" w:space="0" w:color="auto"/>
                                                                        <w:left w:val="none" w:sz="0" w:space="0" w:color="auto"/>
                                                                        <w:bottom w:val="none" w:sz="0" w:space="0" w:color="auto"/>
                                                                        <w:right w:val="none" w:sz="0" w:space="0" w:color="auto"/>
                                                                      </w:divBdr>
                                                                      <w:divsChild>
                                                                        <w:div w:id="1114717768">
                                                                          <w:marLeft w:val="0"/>
                                                                          <w:marRight w:val="0"/>
                                                                          <w:marTop w:val="0"/>
                                                                          <w:marBottom w:val="0"/>
                                                                          <w:divBdr>
                                                                            <w:top w:val="none" w:sz="0" w:space="0" w:color="auto"/>
                                                                            <w:left w:val="none" w:sz="0" w:space="0" w:color="auto"/>
                                                                            <w:bottom w:val="none" w:sz="0" w:space="0" w:color="auto"/>
                                                                            <w:right w:val="none" w:sz="0" w:space="0" w:color="auto"/>
                                                                          </w:divBdr>
                                                                          <w:divsChild>
                                                                            <w:div w:id="1624844653">
                                                                              <w:marLeft w:val="0"/>
                                                                              <w:marRight w:val="0"/>
                                                                              <w:marTop w:val="0"/>
                                                                              <w:marBottom w:val="0"/>
                                                                              <w:divBdr>
                                                                                <w:top w:val="none" w:sz="0" w:space="0" w:color="auto"/>
                                                                                <w:left w:val="none" w:sz="0" w:space="0" w:color="auto"/>
                                                                                <w:bottom w:val="none" w:sz="0" w:space="0" w:color="auto"/>
                                                                                <w:right w:val="none" w:sz="0" w:space="0" w:color="auto"/>
                                                                              </w:divBdr>
                                                                              <w:divsChild>
                                                                                <w:div w:id="635329892">
                                                                                  <w:marLeft w:val="0"/>
                                                                                  <w:marRight w:val="0"/>
                                                                                  <w:marTop w:val="0"/>
                                                                                  <w:marBottom w:val="0"/>
                                                                                  <w:divBdr>
                                                                                    <w:top w:val="none" w:sz="0" w:space="0" w:color="auto"/>
                                                                                    <w:left w:val="none" w:sz="0" w:space="0" w:color="auto"/>
                                                                                    <w:bottom w:val="none" w:sz="0" w:space="0" w:color="auto"/>
                                                                                    <w:right w:val="none" w:sz="0" w:space="0" w:color="auto"/>
                                                                                  </w:divBdr>
                                                                                  <w:divsChild>
                                                                                    <w:div w:id="1347563474">
                                                                                      <w:marLeft w:val="0"/>
                                                                                      <w:marRight w:val="0"/>
                                                                                      <w:marTop w:val="0"/>
                                                                                      <w:marBottom w:val="0"/>
                                                                                      <w:divBdr>
                                                                                        <w:top w:val="none" w:sz="0" w:space="0" w:color="auto"/>
                                                                                        <w:left w:val="none" w:sz="0" w:space="0" w:color="auto"/>
                                                                                        <w:bottom w:val="none" w:sz="0" w:space="0" w:color="auto"/>
                                                                                        <w:right w:val="none" w:sz="0" w:space="0" w:color="auto"/>
                                                                                      </w:divBdr>
                                                                                      <w:divsChild>
                                                                                        <w:div w:id="737750231">
                                                                                          <w:marLeft w:val="0"/>
                                                                                          <w:marRight w:val="0"/>
                                                                                          <w:marTop w:val="0"/>
                                                                                          <w:marBottom w:val="0"/>
                                                                                          <w:divBdr>
                                                                                            <w:top w:val="none" w:sz="0" w:space="0" w:color="auto"/>
                                                                                            <w:left w:val="none" w:sz="0" w:space="0" w:color="auto"/>
                                                                                            <w:bottom w:val="none" w:sz="0" w:space="0" w:color="auto"/>
                                                                                            <w:right w:val="none" w:sz="0" w:space="0" w:color="auto"/>
                                                                                          </w:divBdr>
                                                                                          <w:divsChild>
                                                                                            <w:div w:id="1598099141">
                                                                                              <w:marLeft w:val="0"/>
                                                                                              <w:marRight w:val="0"/>
                                                                                              <w:marTop w:val="0"/>
                                                                                              <w:marBottom w:val="0"/>
                                                                                              <w:divBdr>
                                                                                                <w:top w:val="none" w:sz="0" w:space="0" w:color="auto"/>
                                                                                                <w:left w:val="none" w:sz="0" w:space="0" w:color="auto"/>
                                                                                                <w:bottom w:val="none" w:sz="0" w:space="0" w:color="auto"/>
                                                                                                <w:right w:val="none" w:sz="0" w:space="0" w:color="auto"/>
                                                                                              </w:divBdr>
                                                                                              <w:divsChild>
                                                                                                <w:div w:id="1207525662">
                                                                                                  <w:marLeft w:val="0"/>
                                                                                                  <w:marRight w:val="0"/>
                                                                                                  <w:marTop w:val="0"/>
                                                                                                  <w:marBottom w:val="0"/>
                                                                                                  <w:divBdr>
                                                                                                    <w:top w:val="none" w:sz="0" w:space="0" w:color="auto"/>
                                                                                                    <w:left w:val="none" w:sz="0" w:space="0" w:color="auto"/>
                                                                                                    <w:bottom w:val="none" w:sz="0" w:space="0" w:color="auto"/>
                                                                                                    <w:right w:val="none" w:sz="0" w:space="0" w:color="auto"/>
                                                                                                  </w:divBdr>
                                                                                                  <w:divsChild>
                                                                                                    <w:div w:id="1258755666">
                                                                                                      <w:marLeft w:val="0"/>
                                                                                                      <w:marRight w:val="0"/>
                                                                                                      <w:marTop w:val="0"/>
                                                                                                      <w:marBottom w:val="0"/>
                                                                                                      <w:divBdr>
                                                                                                        <w:top w:val="none" w:sz="0" w:space="0" w:color="auto"/>
                                                                                                        <w:left w:val="none" w:sz="0" w:space="0" w:color="auto"/>
                                                                                                        <w:bottom w:val="none" w:sz="0" w:space="0" w:color="auto"/>
                                                                                                        <w:right w:val="none" w:sz="0" w:space="0" w:color="auto"/>
                                                                                                      </w:divBdr>
                                                                                                      <w:divsChild>
                                                                                                        <w:div w:id="550119012">
                                                                                                          <w:marLeft w:val="0"/>
                                                                                                          <w:marRight w:val="0"/>
                                                                                                          <w:marTop w:val="0"/>
                                                                                                          <w:marBottom w:val="0"/>
                                                                                                          <w:divBdr>
                                                                                                            <w:top w:val="none" w:sz="0" w:space="0" w:color="auto"/>
                                                                                                            <w:left w:val="none" w:sz="0" w:space="0" w:color="auto"/>
                                                                                                            <w:bottom w:val="none" w:sz="0" w:space="0" w:color="auto"/>
                                                                                                            <w:right w:val="none" w:sz="0" w:space="0" w:color="auto"/>
                                                                                                          </w:divBdr>
                                                                                                        </w:div>
                                                                                                        <w:div w:id="9646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review@stbrn.ac.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interviews.co.uk/code?z=xn3DG5" TargetMode="External"/><Relationship Id="rId11" Type="http://schemas.openxmlformats.org/officeDocument/2006/relationships/theme" Target="theme/theme1.xml"/><Relationship Id="rId5" Type="http://schemas.openxmlformats.org/officeDocument/2006/relationships/hyperlink" Target="mailto:progressreview@stbrn.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oolinterviews.co.nz/privacy?z=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Brendans Sixth Form College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Dunn</dc:creator>
  <cp:keywords/>
  <dc:description/>
  <cp:lastModifiedBy>Charlotte Haswell-West</cp:lastModifiedBy>
  <cp:revision>2</cp:revision>
  <dcterms:created xsi:type="dcterms:W3CDTF">2021-09-15T08:45:00Z</dcterms:created>
  <dcterms:modified xsi:type="dcterms:W3CDTF">2021-09-15T08:45:00Z</dcterms:modified>
</cp:coreProperties>
</file>